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2FA1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0542193F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FD7D1D">
        <w:rPr>
          <w:rFonts w:eastAsia="Times New Roman" w:cs="Arial"/>
          <w:b/>
          <w:sz w:val="28"/>
          <w:szCs w:val="28"/>
          <w:u w:val="single"/>
          <w:lang w:eastAsia="pl-PL"/>
        </w:rPr>
        <w:t>ZAŁĄCZNIK NR 4:</w:t>
      </w:r>
    </w:p>
    <w:p w14:paraId="53CF2CA0" w14:textId="77777777" w:rsidR="00FD7D1D" w:rsidRPr="00FD7D1D" w:rsidRDefault="00FD7D1D" w:rsidP="00FD7D1D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14:paraId="5103BFF2" w14:textId="77777777" w:rsidR="00FD7D1D" w:rsidRPr="00FD7D1D" w:rsidRDefault="00FD7D1D" w:rsidP="00FD7D1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7D1D">
        <w:rPr>
          <w:rFonts w:eastAsia="Times New Roman" w:cs="Arial"/>
          <w:b/>
          <w:sz w:val="28"/>
          <w:szCs w:val="28"/>
          <w:lang w:eastAsia="pl-PL"/>
        </w:rPr>
        <w:t>OŚWIADCZENIE O BEZSTRONNOŚCI I POUFNOŚCI</w:t>
      </w:r>
    </w:p>
    <w:p w14:paraId="28A1EE02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67349811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b/>
          <w:bCs/>
          <w:sz w:val="21"/>
          <w:szCs w:val="21"/>
          <w:lang w:eastAsia="pl-PL"/>
        </w:rPr>
        <w:t>Dotyczy</w:t>
      </w:r>
      <w:r w:rsidRPr="00FD7D1D">
        <w:rPr>
          <w:rFonts w:eastAsia="Times New Roman" w:cs="Arial"/>
          <w:sz w:val="21"/>
          <w:szCs w:val="21"/>
          <w:lang w:eastAsia="pl-PL"/>
        </w:rPr>
        <w:t>:</w:t>
      </w:r>
    </w:p>
    <w:p w14:paraId="67BAC01B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FD7D1D" w:rsidRPr="00FD7D1D" w14:paraId="7233FDF0" w14:textId="77777777" w:rsidTr="00FD7D1D">
        <w:trPr>
          <w:trHeight w:val="464"/>
        </w:trPr>
        <w:tc>
          <w:tcPr>
            <w:tcW w:w="2694" w:type="dxa"/>
            <w:shd w:val="clear" w:color="auto" w:fill="D6E3BC" w:themeFill="accent3" w:themeFillTint="66"/>
          </w:tcPr>
          <w:p w14:paraId="0268B649" w14:textId="77777777" w:rsidR="00FD7D1D" w:rsidRPr="00FD7D1D" w:rsidRDefault="00FD7D1D" w:rsidP="007B0E60">
            <w:pP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FD7D1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Nr projektu:</w:t>
            </w:r>
          </w:p>
        </w:tc>
        <w:tc>
          <w:tcPr>
            <w:tcW w:w="7229" w:type="dxa"/>
          </w:tcPr>
          <w:p w14:paraId="0625C645" w14:textId="38620A2C" w:rsidR="00FD7D1D" w:rsidRPr="003134F7" w:rsidRDefault="00FD7D1D" w:rsidP="007B0E6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3134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PBU1/0499/16</w:t>
            </w:r>
          </w:p>
        </w:tc>
      </w:tr>
      <w:tr w:rsidR="00FD7D1D" w:rsidRPr="00FD7D1D" w14:paraId="280F3808" w14:textId="77777777" w:rsidTr="00FD7D1D">
        <w:trPr>
          <w:trHeight w:val="982"/>
        </w:trPr>
        <w:tc>
          <w:tcPr>
            <w:tcW w:w="2694" w:type="dxa"/>
            <w:shd w:val="clear" w:color="auto" w:fill="D6E3BC" w:themeFill="accent3" w:themeFillTint="66"/>
          </w:tcPr>
          <w:p w14:paraId="4FA1CBD9" w14:textId="77777777" w:rsidR="00FD7D1D" w:rsidRPr="00FD7D1D" w:rsidRDefault="00FD7D1D" w:rsidP="007B0E60">
            <w:pP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FD7D1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Tytuł projektu:</w:t>
            </w:r>
          </w:p>
        </w:tc>
        <w:tc>
          <w:tcPr>
            <w:tcW w:w="7229" w:type="dxa"/>
          </w:tcPr>
          <w:p w14:paraId="0D163580" w14:textId="2EC7D003" w:rsidR="00FD7D1D" w:rsidRPr="003134F7" w:rsidRDefault="00FD7D1D" w:rsidP="007B0E6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3134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SCENA GALICYJSKA – NASZA WSPÓLNA HISTORIA – Promocja kultury ukraińskiej i kultury polskiej w ramach współpracy Ośrodka Promocji Kultury Polskiej we Lwowie oraz Domu Ukraińskiego w Przemyślu”</w:t>
            </w:r>
          </w:p>
        </w:tc>
      </w:tr>
      <w:tr w:rsidR="00FD7D1D" w:rsidRPr="00FD7D1D" w14:paraId="1C9E439D" w14:textId="77777777" w:rsidTr="00FD7D1D">
        <w:trPr>
          <w:trHeight w:val="415"/>
        </w:trPr>
        <w:tc>
          <w:tcPr>
            <w:tcW w:w="2694" w:type="dxa"/>
            <w:shd w:val="clear" w:color="auto" w:fill="D6E3BC" w:themeFill="accent3" w:themeFillTint="66"/>
          </w:tcPr>
          <w:p w14:paraId="6AE55E26" w14:textId="77777777" w:rsidR="00FD7D1D" w:rsidRPr="00FD7D1D" w:rsidRDefault="00FD7D1D" w:rsidP="007B0E60">
            <w:pP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FD7D1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Nazwa Beneficjenta:</w:t>
            </w:r>
          </w:p>
        </w:tc>
        <w:tc>
          <w:tcPr>
            <w:tcW w:w="7229" w:type="dxa"/>
          </w:tcPr>
          <w:p w14:paraId="7C59D070" w14:textId="0D4271AF" w:rsidR="00FD7D1D" w:rsidRPr="003134F7" w:rsidRDefault="003861BB" w:rsidP="007B0E6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Związek Ukraińców w Polsce</w:t>
            </w:r>
          </w:p>
        </w:tc>
      </w:tr>
    </w:tbl>
    <w:p w14:paraId="7E94994D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25CA12D0" w14:textId="11B9DF65" w:rsidR="00FD7D1D" w:rsidRDefault="00FD7D1D" w:rsidP="00FD7D1D">
      <w:pPr>
        <w:spacing w:after="0"/>
        <w:ind w:firstLine="708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 xml:space="preserve">Niniejszym oświadczam, że przy wykonywaniu czynności wynikających z pełnienia przez </w:t>
      </w:r>
      <w:r w:rsidRPr="00FD7D1D">
        <w:rPr>
          <w:rFonts w:eastAsia="Times New Roman" w:cs="Arial"/>
          <w:i/>
          <w:iCs/>
          <w:sz w:val="21"/>
          <w:szCs w:val="21"/>
          <w:lang w:eastAsia="pl-PL"/>
        </w:rPr>
        <w:t>(imię i nazwisko</w:t>
      </w:r>
      <w:r>
        <w:rPr>
          <w:rFonts w:eastAsia="Times New Roman" w:cs="Arial"/>
          <w:sz w:val="21"/>
          <w:szCs w:val="21"/>
          <w:lang w:eastAsia="pl-PL"/>
        </w:rPr>
        <w:t>)</w:t>
      </w:r>
      <w:r w:rsidRPr="00FD7D1D">
        <w:rPr>
          <w:rFonts w:eastAsia="Times New Roman" w:cs="Arial"/>
          <w:b/>
          <w:bCs/>
          <w:sz w:val="21"/>
          <w:szCs w:val="21"/>
          <w:lang w:eastAsia="pl-PL"/>
        </w:rPr>
        <w:t>………………………………………………………………..………</w:t>
      </w:r>
      <w:r w:rsidRPr="00FD7D1D">
        <w:rPr>
          <w:rFonts w:eastAsia="Times New Roman" w:cs="Arial"/>
          <w:sz w:val="21"/>
          <w:szCs w:val="21"/>
          <w:lang w:eastAsia="pl-PL"/>
        </w:rPr>
        <w:t xml:space="preserve"> funkcji audytora dokonującego weryfikacji i potwierdzenia prawidłowości wydatków poniesionych w ramach projektu, zobowiązuję się do przestrzegania zasad: </w:t>
      </w:r>
    </w:p>
    <w:p w14:paraId="22BBD619" w14:textId="77777777" w:rsidR="00FD7D1D" w:rsidRPr="00FD7D1D" w:rsidRDefault="00FD7D1D" w:rsidP="00FD7D1D">
      <w:pPr>
        <w:spacing w:after="0"/>
        <w:ind w:firstLine="708"/>
        <w:jc w:val="both"/>
        <w:rPr>
          <w:rFonts w:eastAsia="Times New Roman" w:cs="Arial"/>
          <w:sz w:val="21"/>
          <w:szCs w:val="21"/>
          <w:lang w:eastAsia="pl-PL"/>
        </w:rPr>
      </w:pPr>
    </w:p>
    <w:p w14:paraId="54408882" w14:textId="77777777" w:rsidR="00FD7D1D" w:rsidRP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 xml:space="preserve">1) </w:t>
      </w:r>
      <w:r w:rsidRPr="00FD7D1D">
        <w:rPr>
          <w:rFonts w:eastAsia="Times New Roman" w:cs="Arial"/>
          <w:b/>
          <w:sz w:val="21"/>
          <w:szCs w:val="21"/>
          <w:lang w:eastAsia="pl-PL"/>
        </w:rPr>
        <w:t xml:space="preserve">bezstronności </w:t>
      </w:r>
      <w:r w:rsidRPr="00FD7D1D">
        <w:rPr>
          <w:rFonts w:eastAsia="Times New Roman" w:cs="Arial"/>
          <w:sz w:val="21"/>
          <w:szCs w:val="21"/>
          <w:lang w:eastAsia="pl-PL"/>
        </w:rPr>
        <w:t xml:space="preserve">- w związku z tym oświadczam, że w stosunku do kontrolowanego projektu: </w:t>
      </w:r>
    </w:p>
    <w:p w14:paraId="4AC1BFFD" w14:textId="2345DC91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a) nie pozostaję z beneficjentem w żadnym stosunku faktycznym lub prawnym, który mógłby budzić wątpliwości co do mojej bezstronności oraz mieć wpływ na wykonywanie powierzonych obowiązków</w:t>
      </w:r>
      <w:r>
        <w:rPr>
          <w:rFonts w:eastAsia="Times New Roman" w:cs="Arial"/>
          <w:sz w:val="21"/>
          <w:szCs w:val="21"/>
          <w:lang w:eastAsia="pl-PL"/>
        </w:rPr>
        <w:t>;</w:t>
      </w:r>
    </w:p>
    <w:p w14:paraId="4A2B6E3B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0B3CFB32" w14:textId="53EC5148" w:rsidR="003134F7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b) nie jestem członkiem stowarzyszeń, organizacji, fundacji lub organów beneficjenta lub innych podmiotów powiązanych w jakikolwiek sposób organizacyjny, finansowy lub personalny z beneficjentem</w:t>
      </w:r>
      <w:r>
        <w:rPr>
          <w:rFonts w:eastAsia="Times New Roman" w:cs="Arial"/>
          <w:sz w:val="21"/>
          <w:szCs w:val="21"/>
          <w:lang w:eastAsia="pl-PL"/>
        </w:rPr>
        <w:t>;</w:t>
      </w:r>
      <w:r w:rsidRPr="00FD7D1D">
        <w:rPr>
          <w:rFonts w:eastAsia="Times New Roman" w:cs="Arial"/>
          <w:sz w:val="21"/>
          <w:szCs w:val="21"/>
          <w:lang w:eastAsia="pl-PL"/>
        </w:rPr>
        <w:t xml:space="preserve"> </w:t>
      </w:r>
    </w:p>
    <w:p w14:paraId="0FC2F04D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41F0ADF5" w14:textId="2BF72468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c) w strukturach organizacyjnych beneficjenta na stanowiskach kierowniczych, nie jest zatrudniony mój małżonek, krewny lub powinowaty do drugiego stopnia</w:t>
      </w:r>
      <w:r>
        <w:rPr>
          <w:rFonts w:eastAsia="Times New Roman" w:cs="Arial"/>
          <w:sz w:val="21"/>
          <w:szCs w:val="21"/>
          <w:lang w:eastAsia="pl-PL"/>
        </w:rPr>
        <w:t>;</w:t>
      </w:r>
      <w:r w:rsidRPr="00FD7D1D">
        <w:rPr>
          <w:rFonts w:eastAsia="Times New Roman" w:cs="Arial"/>
          <w:sz w:val="21"/>
          <w:szCs w:val="21"/>
          <w:lang w:eastAsia="pl-PL"/>
        </w:rPr>
        <w:t xml:space="preserve"> </w:t>
      </w:r>
    </w:p>
    <w:p w14:paraId="433C6247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494E6CD7" w14:textId="7E9315FB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d) nie świadczyłam/łem usług gwarancyjnych, doradczych i konsultingowych dotyczących działalności beneficjenta w ciągu dwóch lat poprzedzających rozpoczęcie świadczenia usługi weryfikacji projektu</w:t>
      </w:r>
      <w:r>
        <w:rPr>
          <w:rFonts w:eastAsia="Times New Roman" w:cs="Arial"/>
          <w:sz w:val="21"/>
          <w:szCs w:val="21"/>
          <w:lang w:eastAsia="pl-PL"/>
        </w:rPr>
        <w:t>;</w:t>
      </w:r>
    </w:p>
    <w:p w14:paraId="6BBF365E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60B24FF7" w14:textId="21959B7A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 xml:space="preserve">e) nie posiadam udziałów, akcji lub innych tytułów własności w </w:t>
      </w:r>
      <w:r>
        <w:rPr>
          <w:rFonts w:eastAsia="Times New Roman" w:cs="Arial"/>
          <w:sz w:val="21"/>
          <w:szCs w:val="21"/>
          <w:lang w:eastAsia="pl-PL"/>
        </w:rPr>
        <w:t>podmiocie</w:t>
      </w:r>
      <w:r w:rsidRPr="00FD7D1D">
        <w:rPr>
          <w:rFonts w:eastAsia="Times New Roman" w:cs="Arial"/>
          <w:sz w:val="21"/>
          <w:szCs w:val="21"/>
          <w:lang w:eastAsia="pl-PL"/>
        </w:rPr>
        <w:t xml:space="preserve"> audytowan</w:t>
      </w:r>
      <w:r>
        <w:rPr>
          <w:rFonts w:eastAsia="Times New Roman" w:cs="Arial"/>
          <w:sz w:val="21"/>
          <w:szCs w:val="21"/>
          <w:lang w:eastAsia="pl-PL"/>
        </w:rPr>
        <w:t>ym;</w:t>
      </w:r>
    </w:p>
    <w:p w14:paraId="037A5D62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33B2AB18" w14:textId="085D25B6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f) będę unikała/ł jakichkolwiek sytuacji mogących sprawiać wrażenie konfliktu interesów, w tym sytuacji, gdy istnieje choćby tylko teoretyczna możliwość, że interes osobisty przeważy nad wynikiem prowadzonej weryfikacji</w:t>
      </w:r>
      <w:r>
        <w:rPr>
          <w:rFonts w:eastAsia="Times New Roman" w:cs="Arial"/>
          <w:sz w:val="21"/>
          <w:szCs w:val="21"/>
          <w:lang w:eastAsia="pl-PL"/>
        </w:rPr>
        <w:t>;</w:t>
      </w:r>
      <w:r w:rsidRPr="00FD7D1D">
        <w:rPr>
          <w:rFonts w:eastAsia="Times New Roman" w:cs="Arial"/>
          <w:sz w:val="21"/>
          <w:szCs w:val="21"/>
          <w:lang w:eastAsia="pl-PL"/>
        </w:rPr>
        <w:t xml:space="preserve"> </w:t>
      </w:r>
    </w:p>
    <w:p w14:paraId="787C77ED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685A94ED" w14:textId="5A11C3DF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g) z instytucjami wdrażającymi Program Współpracy Transgranicznej Polska – Białoruś – Ukraina 2014-2020</w:t>
      </w:r>
      <w:r>
        <w:rPr>
          <w:rFonts w:eastAsia="Times New Roman" w:cs="Arial"/>
          <w:sz w:val="21"/>
          <w:szCs w:val="21"/>
          <w:lang w:eastAsia="pl-PL"/>
        </w:rPr>
        <w:t xml:space="preserve"> </w:t>
      </w:r>
      <w:r w:rsidRPr="00FD7D1D">
        <w:rPr>
          <w:rFonts w:eastAsia="Times New Roman" w:cs="Arial"/>
          <w:sz w:val="21"/>
          <w:szCs w:val="21"/>
          <w:lang w:eastAsia="pl-PL"/>
        </w:rPr>
        <w:t>nie pozostaję w żadnym stosunku faktycznym lub prawnym, który mógłby budzić wątpliwości co do mojej bezstronności oraz mieć wpływ na wykonywanie powierzonych obowiązków, w tym nie jestem pracownikiem tych instytucji i nie jestem ekspertem oceniającym wnioski o dofinansowanie</w:t>
      </w:r>
      <w:r>
        <w:rPr>
          <w:rFonts w:eastAsia="Times New Roman" w:cs="Arial"/>
          <w:sz w:val="21"/>
          <w:szCs w:val="21"/>
          <w:lang w:eastAsia="pl-PL"/>
        </w:rPr>
        <w:t>;</w:t>
      </w:r>
    </w:p>
    <w:p w14:paraId="769416C1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761046CC" w14:textId="20424AE5" w:rsidR="00FD7D1D" w:rsidRP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h) zarówno ja, jak i żadna z osób wymienionych w lit. c) nie brała udziału w opracowywaniu dokumentacji dotyczącej projektu</w:t>
      </w:r>
      <w:r>
        <w:rPr>
          <w:rFonts w:eastAsia="Times New Roman" w:cs="Arial"/>
          <w:sz w:val="21"/>
          <w:szCs w:val="21"/>
          <w:lang w:eastAsia="pl-PL"/>
        </w:rPr>
        <w:t>;</w:t>
      </w:r>
    </w:p>
    <w:p w14:paraId="07A03CA0" w14:textId="77777777" w:rsidR="003134F7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6979063B" w14:textId="294288D0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i) będę ujawniać wszystkie znane mi istotne fakty, które, o ile nie zostaną ujawnione, mogą zaburzyć postrzeganie obiektywizmu przeprowadzanej przeze mnie weryfikacji</w:t>
      </w:r>
      <w:r>
        <w:rPr>
          <w:rFonts w:eastAsia="Times New Roman" w:cs="Arial"/>
          <w:sz w:val="21"/>
          <w:szCs w:val="21"/>
          <w:lang w:eastAsia="pl-PL"/>
        </w:rPr>
        <w:t>;</w:t>
      </w:r>
    </w:p>
    <w:p w14:paraId="7887605C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62F0E4AA" w14:textId="29B59BED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j) w przypadku zaistnienia przesłanek wskazujących na możliwość naruszenia zasady bezstronności, niezwłocznie zgłoszę ten fakt beneficjentowi i Kontrolnemu Punkt</w:t>
      </w:r>
      <w:r w:rsidR="003134F7">
        <w:rPr>
          <w:rFonts w:eastAsia="Times New Roman" w:cs="Arial"/>
          <w:sz w:val="21"/>
          <w:szCs w:val="21"/>
          <w:lang w:eastAsia="pl-PL"/>
        </w:rPr>
        <w:t>owi</w:t>
      </w:r>
      <w:r w:rsidRPr="00FD7D1D">
        <w:rPr>
          <w:rFonts w:eastAsia="Times New Roman" w:cs="Arial"/>
          <w:sz w:val="21"/>
          <w:szCs w:val="21"/>
          <w:lang w:eastAsia="pl-PL"/>
        </w:rPr>
        <w:t xml:space="preserve"> Kontaktowemu, który zdecyduje czy wyłączyć mnie z wykonywania czynności dotyczących tego projektu</w:t>
      </w:r>
      <w:r w:rsidR="003134F7">
        <w:rPr>
          <w:rFonts w:eastAsia="Times New Roman" w:cs="Arial"/>
          <w:sz w:val="21"/>
          <w:szCs w:val="21"/>
          <w:lang w:eastAsia="pl-PL"/>
        </w:rPr>
        <w:t>;</w:t>
      </w:r>
    </w:p>
    <w:p w14:paraId="18717B3F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4E8148CA" w14:textId="77777777" w:rsidR="00FD7D1D" w:rsidRP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 xml:space="preserve">2) </w:t>
      </w:r>
      <w:r w:rsidRPr="00FD7D1D">
        <w:rPr>
          <w:rFonts w:eastAsia="Times New Roman" w:cs="Arial"/>
          <w:b/>
          <w:sz w:val="21"/>
          <w:szCs w:val="21"/>
          <w:lang w:eastAsia="pl-PL"/>
        </w:rPr>
        <w:t xml:space="preserve">poufności </w:t>
      </w:r>
      <w:r w:rsidRPr="00FD7D1D">
        <w:rPr>
          <w:rFonts w:eastAsia="Times New Roman" w:cs="Arial"/>
          <w:sz w:val="21"/>
          <w:szCs w:val="21"/>
          <w:lang w:eastAsia="pl-PL"/>
        </w:rPr>
        <w:t>– poprzez nieujawnianie nieuprawnionym osobom lub podmiotom informacji związanych z projektem, powziętych przeze mnie w związku z prowadzonymi czynnościami kontrolnymi. Jednocześnie oświadczam, że znana mi jest odpowiedzialność karna wynikająca ze składania fałszywych oświadczeń.</w:t>
      </w:r>
    </w:p>
    <w:p w14:paraId="50D250F6" w14:textId="64E95B2A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675B42EE" w14:textId="33239B26" w:rsidR="003134F7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7803CFDA" w14:textId="4549D03C" w:rsidR="003134F7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3BC67952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2F78D691" w14:textId="77777777" w:rsidR="00FD7D1D" w:rsidRP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49CC536A" w14:textId="77777777" w:rsidR="00FD7D1D" w:rsidRPr="00FD7D1D" w:rsidRDefault="00FD7D1D" w:rsidP="003134F7">
      <w:pPr>
        <w:spacing w:after="0"/>
        <w:jc w:val="right"/>
        <w:rPr>
          <w:rFonts w:eastAsia="Times New Roman" w:cs="Arial"/>
          <w:sz w:val="21"/>
          <w:szCs w:val="21"/>
          <w:lang w:eastAsia="pl-PL"/>
        </w:rPr>
      </w:pPr>
      <w:r w:rsidRPr="003134F7">
        <w:rPr>
          <w:rFonts w:eastAsia="Times New Roman" w:cs="Arial"/>
          <w:b/>
          <w:bCs/>
          <w:sz w:val="21"/>
          <w:szCs w:val="21"/>
          <w:lang w:eastAsia="pl-PL"/>
        </w:rPr>
        <w:t>Imię i nazwisko audytora</w:t>
      </w:r>
      <w:r w:rsidRPr="00FD7D1D">
        <w:rPr>
          <w:rFonts w:eastAsia="Times New Roman" w:cs="Arial"/>
          <w:sz w:val="21"/>
          <w:szCs w:val="21"/>
          <w:lang w:eastAsia="pl-PL"/>
        </w:rPr>
        <w:t>:</w:t>
      </w:r>
      <w:r w:rsidRPr="00FD7D1D">
        <w:rPr>
          <w:rFonts w:eastAsia="Times New Roman" w:cs="Arial"/>
          <w:sz w:val="21"/>
          <w:szCs w:val="21"/>
          <w:lang w:eastAsia="pl-PL"/>
        </w:rPr>
        <w:tab/>
        <w:t>…………………………………………………</w:t>
      </w:r>
    </w:p>
    <w:p w14:paraId="3EA8E213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6FF5C133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4201BA9D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3AA06C16" w14:textId="096BB665" w:rsidR="00FD7D1D" w:rsidRPr="00FD7D1D" w:rsidRDefault="00FD7D1D" w:rsidP="00FD7D1D">
      <w:pPr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ab/>
      </w:r>
      <w:r w:rsidRPr="00FD7D1D">
        <w:rPr>
          <w:rFonts w:eastAsia="Times New Roman" w:cs="Arial"/>
          <w:sz w:val="21"/>
          <w:szCs w:val="21"/>
          <w:lang w:eastAsia="pl-PL"/>
        </w:rPr>
        <w:tab/>
      </w:r>
      <w:r w:rsidRPr="00FD7D1D">
        <w:rPr>
          <w:rFonts w:eastAsia="Times New Roman" w:cs="Arial"/>
          <w:sz w:val="21"/>
          <w:szCs w:val="21"/>
          <w:lang w:eastAsia="pl-PL"/>
        </w:rPr>
        <w:tab/>
      </w:r>
      <w:r w:rsidRPr="00FD7D1D">
        <w:rPr>
          <w:rFonts w:eastAsia="Times New Roman" w:cs="Arial"/>
          <w:sz w:val="21"/>
          <w:szCs w:val="21"/>
          <w:lang w:eastAsia="pl-PL"/>
        </w:rPr>
        <w:tab/>
      </w:r>
      <w:r w:rsidRPr="00FD7D1D">
        <w:rPr>
          <w:rFonts w:eastAsia="Times New Roman" w:cs="Arial"/>
          <w:sz w:val="21"/>
          <w:szCs w:val="21"/>
          <w:lang w:eastAsia="pl-PL"/>
        </w:rPr>
        <w:tab/>
      </w:r>
      <w:r w:rsidR="003134F7">
        <w:rPr>
          <w:rFonts w:eastAsia="Times New Roman" w:cs="Arial"/>
          <w:sz w:val="21"/>
          <w:szCs w:val="21"/>
          <w:lang w:eastAsia="pl-PL"/>
        </w:rPr>
        <w:t xml:space="preserve">                       </w:t>
      </w:r>
      <w:r w:rsidRPr="00FD7D1D">
        <w:rPr>
          <w:rFonts w:eastAsia="Times New Roman" w:cs="Arial"/>
          <w:sz w:val="21"/>
          <w:szCs w:val="21"/>
          <w:lang w:eastAsia="pl-PL"/>
        </w:rPr>
        <w:t>………………………………………………..</w:t>
      </w:r>
    </w:p>
    <w:p w14:paraId="375F58FE" w14:textId="49EB5A05" w:rsidR="00FD7D1D" w:rsidRPr="00FD7D1D" w:rsidRDefault="00FD7D1D" w:rsidP="00FD7D1D">
      <w:pPr>
        <w:spacing w:after="0" w:line="240" w:lineRule="auto"/>
        <w:rPr>
          <w:rFonts w:eastAsia="Times New Roman" w:cs="Arial"/>
          <w:i/>
          <w:sz w:val="21"/>
          <w:szCs w:val="21"/>
          <w:lang w:eastAsia="pl-PL"/>
        </w:rPr>
      </w:pPr>
      <w:r w:rsidRPr="00FD7D1D">
        <w:rPr>
          <w:rFonts w:eastAsia="Times New Roman" w:cs="Arial"/>
          <w:i/>
          <w:sz w:val="21"/>
          <w:szCs w:val="21"/>
          <w:lang w:eastAsia="pl-PL"/>
        </w:rPr>
        <w:t xml:space="preserve">             </w:t>
      </w:r>
      <w:r w:rsidR="003134F7">
        <w:rPr>
          <w:rFonts w:eastAsia="Times New Roman" w:cs="Arial"/>
          <w:i/>
          <w:sz w:val="21"/>
          <w:szCs w:val="21"/>
          <w:lang w:eastAsia="pl-PL"/>
        </w:rPr>
        <w:t xml:space="preserve">     </w:t>
      </w:r>
      <w:r w:rsidRPr="00FD7D1D">
        <w:rPr>
          <w:rFonts w:eastAsia="Times New Roman" w:cs="Arial"/>
          <w:i/>
          <w:sz w:val="21"/>
          <w:szCs w:val="21"/>
          <w:lang w:eastAsia="pl-PL"/>
        </w:rPr>
        <w:t xml:space="preserve">   </w:t>
      </w:r>
      <w:r w:rsidR="003134F7">
        <w:rPr>
          <w:rFonts w:eastAsia="Times New Roman" w:cs="Arial"/>
          <w:i/>
          <w:sz w:val="21"/>
          <w:szCs w:val="21"/>
          <w:lang w:eastAsia="pl-PL"/>
        </w:rPr>
        <w:t xml:space="preserve">                                                                                 </w:t>
      </w:r>
      <w:r w:rsidRPr="00FD7D1D">
        <w:rPr>
          <w:rFonts w:eastAsia="Times New Roman" w:cs="Arial"/>
          <w:i/>
          <w:sz w:val="21"/>
          <w:szCs w:val="21"/>
          <w:lang w:eastAsia="pl-PL"/>
        </w:rPr>
        <w:t>Data Podpis</w:t>
      </w:r>
    </w:p>
    <w:p w14:paraId="5FE5C94F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0D68CF04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08DA94D6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48C9B0D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61251C3C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67B913D1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23A39F4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ECE173D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535E5195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sectPr w:rsidR="00FD7D1D" w:rsidRPr="00FD7D1D" w:rsidSect="00081272">
      <w:headerReference w:type="default" r:id="rId8"/>
      <w:footerReference w:type="default" r:id="rId9"/>
      <w:type w:val="continuous"/>
      <w:pgSz w:w="11906" w:h="16838"/>
      <w:pgMar w:top="1418" w:right="1418" w:bottom="1418" w:left="1701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4BC8" w14:textId="77777777" w:rsidR="00192745" w:rsidRDefault="00192745" w:rsidP="00A87BD3">
      <w:pPr>
        <w:spacing w:after="0" w:line="240" w:lineRule="auto"/>
      </w:pPr>
      <w:r>
        <w:separator/>
      </w:r>
    </w:p>
  </w:endnote>
  <w:endnote w:type="continuationSeparator" w:id="0">
    <w:p w14:paraId="53CA538A" w14:textId="77777777" w:rsidR="00192745" w:rsidRDefault="00192745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0DA" w14:textId="23196585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cs="Arial"/>
        <w:noProof/>
        <w:sz w:val="18"/>
        <w:szCs w:val="18"/>
        <w:lang w:eastAsia="pl-PL"/>
      </w:rPr>
      <w:t>Projekt „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SCENA GALICYJSKA –</w:t>
    </w:r>
    <w:r w:rsidR="00081272">
      <w:rPr>
        <w:rFonts w:eastAsia="Times New Roman" w:cs="Arial"/>
        <w:color w:val="000000"/>
        <w:sz w:val="18"/>
        <w:szCs w:val="18"/>
        <w:lang w:eastAsia="pl-PL"/>
      </w:rPr>
      <w:t xml:space="preserve"> 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NASZA WSPÓLNA HISTORIA – Promocja kultury ukraińskiej i kultury polskiej w ramach współpracy Ośrodka Promocji Kultury Polskiej we Lwowie oraz Domu Ukraińskiego w Przemyślu”</w:t>
    </w:r>
    <w:r w:rsidRPr="00081272">
      <w:rPr>
        <w:rFonts w:cs="Arial"/>
        <w:noProof/>
        <w:sz w:val="18"/>
        <w:szCs w:val="18"/>
        <w:lang w:eastAsia="pl-PL"/>
      </w:rPr>
      <w:t xml:space="preserve"> finansowany ze środków </w:t>
    </w:r>
  </w:p>
  <w:p w14:paraId="72265536" w14:textId="77777777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eastAsia="Times New Roman" w:cs="Arial"/>
        <w:color w:val="000000"/>
        <w:sz w:val="18"/>
        <w:szCs w:val="18"/>
        <w:lang w:eastAsia="ja-JP"/>
      </w:rPr>
      <w:t>Programu Współpracy Transgranicznej Polska-Białoruś-Ukraina 2014-2020</w:t>
    </w:r>
  </w:p>
  <w:p w14:paraId="439FE8EF" w14:textId="412BEEB8" w:rsidR="00F50C73" w:rsidRPr="00E01239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  <w:p w14:paraId="5BA24054" w14:textId="77777777" w:rsidR="00F50C73" w:rsidRDefault="00F50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3FFC" w14:textId="77777777" w:rsidR="00192745" w:rsidRDefault="00192745" w:rsidP="00A87BD3">
      <w:pPr>
        <w:spacing w:after="0" w:line="240" w:lineRule="auto"/>
      </w:pPr>
      <w:r>
        <w:separator/>
      </w:r>
    </w:p>
  </w:footnote>
  <w:footnote w:type="continuationSeparator" w:id="0">
    <w:p w14:paraId="2EFD1810" w14:textId="77777777" w:rsidR="00192745" w:rsidRDefault="00192745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B55" w14:textId="2C67BF4D" w:rsidR="00E01239" w:rsidRDefault="003861BB" w:rsidP="00C67EB3">
    <w:pPr>
      <w:pStyle w:val="Nagwek"/>
    </w:pPr>
    <w:r w:rsidRPr="00F50C7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322BD5F" wp14:editId="7919901C">
          <wp:simplePos x="0" y="0"/>
          <wp:positionH relativeFrom="column">
            <wp:posOffset>4391025</wp:posOffset>
          </wp:positionH>
          <wp:positionV relativeFrom="paragraph">
            <wp:posOffset>-524510</wp:posOffset>
          </wp:positionV>
          <wp:extent cx="1809750" cy="1089660"/>
          <wp:effectExtent l="0" t="0" r="0" b="0"/>
          <wp:wrapTight wrapText="bothSides">
            <wp:wrapPolygon edited="0">
              <wp:start x="2956" y="4909"/>
              <wp:lineTo x="2728" y="11706"/>
              <wp:lineTo x="2956" y="15105"/>
              <wp:lineTo x="3865" y="16615"/>
              <wp:lineTo x="5912" y="17371"/>
              <wp:lineTo x="6821" y="17371"/>
              <wp:lineTo x="16598" y="13972"/>
              <wp:lineTo x="16825" y="11706"/>
              <wp:lineTo x="17962" y="11706"/>
              <wp:lineTo x="17962" y="6797"/>
              <wp:lineTo x="9777" y="4909"/>
              <wp:lineTo x="2956" y="4909"/>
            </wp:wrapPolygon>
          </wp:wrapTight>
          <wp:docPr id="671" name="Obraz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" name="Obraz 6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451" w:rsidRPr="00F50C73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D25E3B2" wp14:editId="28055A76">
          <wp:simplePos x="0" y="0"/>
          <wp:positionH relativeFrom="column">
            <wp:posOffset>1012190</wp:posOffset>
          </wp:positionH>
          <wp:positionV relativeFrom="paragraph">
            <wp:posOffset>-66040</wp:posOffset>
          </wp:positionV>
          <wp:extent cx="575310" cy="387985"/>
          <wp:effectExtent l="0" t="0" r="0" b="0"/>
          <wp:wrapTight wrapText="bothSides">
            <wp:wrapPolygon edited="0">
              <wp:start x="0" y="0"/>
              <wp:lineTo x="0" y="20151"/>
              <wp:lineTo x="20742" y="20151"/>
              <wp:lineTo x="20742" y="0"/>
              <wp:lineTo x="0" y="0"/>
            </wp:wrapPolygon>
          </wp:wrapTight>
          <wp:docPr id="673" name="Obraz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781" w:rsidRPr="00F50C73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5067B6" wp14:editId="2D017810">
          <wp:simplePos x="0" y="0"/>
          <wp:positionH relativeFrom="column">
            <wp:posOffset>-127000</wp:posOffset>
          </wp:positionH>
          <wp:positionV relativeFrom="paragraph">
            <wp:posOffset>-286385</wp:posOffset>
          </wp:positionV>
          <wp:extent cx="1183640" cy="666750"/>
          <wp:effectExtent l="0" t="0" r="0" b="0"/>
          <wp:wrapTight wrapText="bothSides">
            <wp:wrapPolygon edited="0">
              <wp:start x="0" y="0"/>
              <wp:lineTo x="0" y="20983"/>
              <wp:lineTo x="21206" y="20983"/>
              <wp:lineTo x="21206" y="0"/>
              <wp:lineTo x="0" y="0"/>
            </wp:wrapPolygon>
          </wp:wrapTight>
          <wp:docPr id="672" name="Obraz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4"/>
                  <a:stretch/>
                </pic:blipFill>
                <pic:spPr bwMode="auto">
                  <a:xfrm>
                    <a:off x="0" y="0"/>
                    <a:ext cx="11836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4">
      <w:t xml:space="preserve">  </w:t>
    </w:r>
    <w:r w:rsidR="00395405">
      <w:t xml:space="preserve"> </w:t>
    </w:r>
    <w:r w:rsidR="00F80824">
      <w:t xml:space="preserve">         </w:t>
    </w:r>
    <w:r w:rsidR="00C67EB3">
      <w:t xml:space="preserve">                                              </w:t>
    </w:r>
    <w:r w:rsidR="00F80824">
      <w:t xml:space="preserve">                            </w:t>
    </w:r>
    <w:r w:rsidR="00C67EB3">
      <w:t xml:space="preserve">   </w:t>
    </w:r>
  </w:p>
  <w:p w14:paraId="7C0CDB68" w14:textId="742B9500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2F"/>
    <w:multiLevelType w:val="hybridMultilevel"/>
    <w:tmpl w:val="C9B0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554"/>
    <w:multiLevelType w:val="hybridMultilevel"/>
    <w:tmpl w:val="C7FC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779"/>
    <w:multiLevelType w:val="hybridMultilevel"/>
    <w:tmpl w:val="1A6E6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4C477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A59"/>
    <w:multiLevelType w:val="hybridMultilevel"/>
    <w:tmpl w:val="E314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44CF"/>
    <w:multiLevelType w:val="hybridMultilevel"/>
    <w:tmpl w:val="1B6E9ED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FFA"/>
    <w:multiLevelType w:val="hybridMultilevel"/>
    <w:tmpl w:val="06462C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DF18DB"/>
    <w:multiLevelType w:val="hybridMultilevel"/>
    <w:tmpl w:val="59F43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67D6F"/>
    <w:multiLevelType w:val="hybridMultilevel"/>
    <w:tmpl w:val="7F5A32A2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3" w15:restartNumberingAfterBreak="0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310E"/>
    <w:multiLevelType w:val="hybridMultilevel"/>
    <w:tmpl w:val="76FADA5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F57C5"/>
    <w:multiLevelType w:val="hybridMultilevel"/>
    <w:tmpl w:val="C36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3B1E3F"/>
    <w:multiLevelType w:val="hybridMultilevel"/>
    <w:tmpl w:val="6E44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E1500"/>
    <w:multiLevelType w:val="hybridMultilevel"/>
    <w:tmpl w:val="4AD40288"/>
    <w:lvl w:ilvl="0" w:tplc="933E4E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A55044"/>
    <w:multiLevelType w:val="hybridMultilevel"/>
    <w:tmpl w:val="4762C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EE7F8D"/>
    <w:multiLevelType w:val="hybridMultilevel"/>
    <w:tmpl w:val="46D4C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9945">
    <w:abstractNumId w:val="6"/>
  </w:num>
  <w:num w:numId="2" w16cid:durableId="17591303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25064">
    <w:abstractNumId w:val="15"/>
  </w:num>
  <w:num w:numId="4" w16cid:durableId="480271066">
    <w:abstractNumId w:val="20"/>
  </w:num>
  <w:num w:numId="5" w16cid:durableId="166484430">
    <w:abstractNumId w:val="28"/>
  </w:num>
  <w:num w:numId="6" w16cid:durableId="1240482952">
    <w:abstractNumId w:val="27"/>
  </w:num>
  <w:num w:numId="7" w16cid:durableId="1641114188">
    <w:abstractNumId w:val="25"/>
  </w:num>
  <w:num w:numId="8" w16cid:durableId="33165435">
    <w:abstractNumId w:val="31"/>
  </w:num>
  <w:num w:numId="9" w16cid:durableId="1292176324">
    <w:abstractNumId w:val="19"/>
  </w:num>
  <w:num w:numId="10" w16cid:durableId="2070422447">
    <w:abstractNumId w:val="22"/>
  </w:num>
  <w:num w:numId="11" w16cid:durableId="717365343">
    <w:abstractNumId w:val="14"/>
  </w:num>
  <w:num w:numId="12" w16cid:durableId="298802902">
    <w:abstractNumId w:val="16"/>
  </w:num>
  <w:num w:numId="13" w16cid:durableId="411589772">
    <w:abstractNumId w:val="33"/>
  </w:num>
  <w:num w:numId="14" w16cid:durableId="1757166906">
    <w:abstractNumId w:val="12"/>
  </w:num>
  <w:num w:numId="15" w16cid:durableId="1902405987">
    <w:abstractNumId w:val="17"/>
  </w:num>
  <w:num w:numId="16" w16cid:durableId="18160202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2267254">
    <w:abstractNumId w:val="21"/>
  </w:num>
  <w:num w:numId="18" w16cid:durableId="1824736499">
    <w:abstractNumId w:val="13"/>
  </w:num>
  <w:num w:numId="19" w16cid:durableId="761413631">
    <w:abstractNumId w:val="35"/>
  </w:num>
  <w:num w:numId="20" w16cid:durableId="266159472">
    <w:abstractNumId w:val="2"/>
  </w:num>
  <w:num w:numId="21" w16cid:durableId="1891115632">
    <w:abstractNumId w:val="5"/>
  </w:num>
  <w:num w:numId="22" w16cid:durableId="676075464">
    <w:abstractNumId w:val="11"/>
  </w:num>
  <w:num w:numId="23" w16cid:durableId="219363685">
    <w:abstractNumId w:val="3"/>
  </w:num>
  <w:num w:numId="24" w16cid:durableId="1877766441">
    <w:abstractNumId w:val="0"/>
  </w:num>
  <w:num w:numId="25" w16cid:durableId="771509933">
    <w:abstractNumId w:val="32"/>
  </w:num>
  <w:num w:numId="26" w16cid:durableId="2119176631">
    <w:abstractNumId w:val="34"/>
  </w:num>
  <w:num w:numId="27" w16cid:durableId="1631593312">
    <w:abstractNumId w:val="4"/>
  </w:num>
  <w:num w:numId="28" w16cid:durableId="1455061089">
    <w:abstractNumId w:val="9"/>
  </w:num>
  <w:num w:numId="29" w16cid:durableId="492575019">
    <w:abstractNumId w:val="1"/>
  </w:num>
  <w:num w:numId="30" w16cid:durableId="863716148">
    <w:abstractNumId w:val="29"/>
  </w:num>
  <w:num w:numId="31" w16cid:durableId="1114787714">
    <w:abstractNumId w:val="8"/>
  </w:num>
  <w:num w:numId="32" w16cid:durableId="1390150479">
    <w:abstractNumId w:val="24"/>
  </w:num>
  <w:num w:numId="33" w16cid:durableId="339284357">
    <w:abstractNumId w:val="18"/>
  </w:num>
  <w:num w:numId="34" w16cid:durableId="1964533498">
    <w:abstractNumId w:val="10"/>
  </w:num>
  <w:num w:numId="35" w16cid:durableId="596135118">
    <w:abstractNumId w:val="7"/>
  </w:num>
  <w:num w:numId="36" w16cid:durableId="12351175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D3"/>
    <w:rsid w:val="000112C1"/>
    <w:rsid w:val="00020CD9"/>
    <w:rsid w:val="0002459E"/>
    <w:rsid w:val="0003036F"/>
    <w:rsid w:val="00036CD7"/>
    <w:rsid w:val="00057725"/>
    <w:rsid w:val="00070A31"/>
    <w:rsid w:val="000735AA"/>
    <w:rsid w:val="0007780E"/>
    <w:rsid w:val="00081272"/>
    <w:rsid w:val="000864FA"/>
    <w:rsid w:val="00093820"/>
    <w:rsid w:val="000B2C1E"/>
    <w:rsid w:val="000B4C80"/>
    <w:rsid w:val="000C3824"/>
    <w:rsid w:val="000C6D0D"/>
    <w:rsid w:val="000D3769"/>
    <w:rsid w:val="000D69CF"/>
    <w:rsid w:val="000E4DF0"/>
    <w:rsid w:val="000F377F"/>
    <w:rsid w:val="000F5FE3"/>
    <w:rsid w:val="00112398"/>
    <w:rsid w:val="00113CB1"/>
    <w:rsid w:val="00115B81"/>
    <w:rsid w:val="001179EC"/>
    <w:rsid w:val="0013309E"/>
    <w:rsid w:val="001406F0"/>
    <w:rsid w:val="001555DB"/>
    <w:rsid w:val="0015738F"/>
    <w:rsid w:val="00174312"/>
    <w:rsid w:val="00175B05"/>
    <w:rsid w:val="001772CC"/>
    <w:rsid w:val="00192745"/>
    <w:rsid w:val="001953F9"/>
    <w:rsid w:val="001A6A99"/>
    <w:rsid w:val="001B4C14"/>
    <w:rsid w:val="001C00EC"/>
    <w:rsid w:val="001C692B"/>
    <w:rsid w:val="001D2B25"/>
    <w:rsid w:val="001D4FDC"/>
    <w:rsid w:val="001E1F43"/>
    <w:rsid w:val="00206A17"/>
    <w:rsid w:val="00220B10"/>
    <w:rsid w:val="00234290"/>
    <w:rsid w:val="0024076C"/>
    <w:rsid w:val="00246FEC"/>
    <w:rsid w:val="002504F0"/>
    <w:rsid w:val="002533F4"/>
    <w:rsid w:val="00254C52"/>
    <w:rsid w:val="00256B21"/>
    <w:rsid w:val="0027000F"/>
    <w:rsid w:val="0027168C"/>
    <w:rsid w:val="002829A5"/>
    <w:rsid w:val="00284B55"/>
    <w:rsid w:val="002A4E5C"/>
    <w:rsid w:val="002B3879"/>
    <w:rsid w:val="002C06F6"/>
    <w:rsid w:val="002C47C1"/>
    <w:rsid w:val="002D56AD"/>
    <w:rsid w:val="002E2D0A"/>
    <w:rsid w:val="002F657E"/>
    <w:rsid w:val="002F6E68"/>
    <w:rsid w:val="003134F7"/>
    <w:rsid w:val="00322FCF"/>
    <w:rsid w:val="00331526"/>
    <w:rsid w:val="00347564"/>
    <w:rsid w:val="00350907"/>
    <w:rsid w:val="0035395C"/>
    <w:rsid w:val="00377669"/>
    <w:rsid w:val="003861BB"/>
    <w:rsid w:val="003911FA"/>
    <w:rsid w:val="00392264"/>
    <w:rsid w:val="00395405"/>
    <w:rsid w:val="00395C74"/>
    <w:rsid w:val="003D09C6"/>
    <w:rsid w:val="003F367F"/>
    <w:rsid w:val="00401668"/>
    <w:rsid w:val="004305E1"/>
    <w:rsid w:val="00433BAB"/>
    <w:rsid w:val="00434C7C"/>
    <w:rsid w:val="00441CF5"/>
    <w:rsid w:val="00442421"/>
    <w:rsid w:val="00443FEC"/>
    <w:rsid w:val="00452554"/>
    <w:rsid w:val="0045469C"/>
    <w:rsid w:val="0045740B"/>
    <w:rsid w:val="0047297E"/>
    <w:rsid w:val="0047634F"/>
    <w:rsid w:val="004B6D13"/>
    <w:rsid w:val="004B7C95"/>
    <w:rsid w:val="004C7813"/>
    <w:rsid w:val="004D1872"/>
    <w:rsid w:val="004D5733"/>
    <w:rsid w:val="004E084E"/>
    <w:rsid w:val="004E0982"/>
    <w:rsid w:val="005268C0"/>
    <w:rsid w:val="00534481"/>
    <w:rsid w:val="00537D81"/>
    <w:rsid w:val="005445D5"/>
    <w:rsid w:val="005611D0"/>
    <w:rsid w:val="005626F1"/>
    <w:rsid w:val="00562C49"/>
    <w:rsid w:val="005662B7"/>
    <w:rsid w:val="00591AA6"/>
    <w:rsid w:val="005A2C47"/>
    <w:rsid w:val="005B08D6"/>
    <w:rsid w:val="005B3C98"/>
    <w:rsid w:val="00601249"/>
    <w:rsid w:val="006111C9"/>
    <w:rsid w:val="006211EF"/>
    <w:rsid w:val="006403E7"/>
    <w:rsid w:val="00640779"/>
    <w:rsid w:val="0064760C"/>
    <w:rsid w:val="0065199D"/>
    <w:rsid w:val="006603E5"/>
    <w:rsid w:val="00676353"/>
    <w:rsid w:val="00682056"/>
    <w:rsid w:val="00693778"/>
    <w:rsid w:val="00694B73"/>
    <w:rsid w:val="006A567C"/>
    <w:rsid w:val="006B2269"/>
    <w:rsid w:val="006B422C"/>
    <w:rsid w:val="006D0DE2"/>
    <w:rsid w:val="006E173A"/>
    <w:rsid w:val="006F424E"/>
    <w:rsid w:val="006F49A5"/>
    <w:rsid w:val="006F7E20"/>
    <w:rsid w:val="00704AD4"/>
    <w:rsid w:val="007113A9"/>
    <w:rsid w:val="00712A04"/>
    <w:rsid w:val="00717BA6"/>
    <w:rsid w:val="00727986"/>
    <w:rsid w:val="007309A3"/>
    <w:rsid w:val="00750E4D"/>
    <w:rsid w:val="007620D9"/>
    <w:rsid w:val="00765C8A"/>
    <w:rsid w:val="0076658F"/>
    <w:rsid w:val="007A056A"/>
    <w:rsid w:val="007B5336"/>
    <w:rsid w:val="007C029E"/>
    <w:rsid w:val="007C0345"/>
    <w:rsid w:val="007C0926"/>
    <w:rsid w:val="007D23FD"/>
    <w:rsid w:val="007D251E"/>
    <w:rsid w:val="007E4165"/>
    <w:rsid w:val="007F1C73"/>
    <w:rsid w:val="007F4317"/>
    <w:rsid w:val="00806DB7"/>
    <w:rsid w:val="0081066A"/>
    <w:rsid w:val="00821C1A"/>
    <w:rsid w:val="00827639"/>
    <w:rsid w:val="008314A3"/>
    <w:rsid w:val="00836CE3"/>
    <w:rsid w:val="00840090"/>
    <w:rsid w:val="00840167"/>
    <w:rsid w:val="00840B93"/>
    <w:rsid w:val="00854BD3"/>
    <w:rsid w:val="00882869"/>
    <w:rsid w:val="00882953"/>
    <w:rsid w:val="0088434D"/>
    <w:rsid w:val="00887770"/>
    <w:rsid w:val="00890F7C"/>
    <w:rsid w:val="00897374"/>
    <w:rsid w:val="008A663A"/>
    <w:rsid w:val="008A73B7"/>
    <w:rsid w:val="008B4B68"/>
    <w:rsid w:val="008C356E"/>
    <w:rsid w:val="008C4231"/>
    <w:rsid w:val="0090385D"/>
    <w:rsid w:val="00907265"/>
    <w:rsid w:val="00913758"/>
    <w:rsid w:val="00914457"/>
    <w:rsid w:val="00922D07"/>
    <w:rsid w:val="00923C31"/>
    <w:rsid w:val="009339FB"/>
    <w:rsid w:val="009360A1"/>
    <w:rsid w:val="009402BD"/>
    <w:rsid w:val="00945429"/>
    <w:rsid w:val="00950F7C"/>
    <w:rsid w:val="009667DA"/>
    <w:rsid w:val="00971C9D"/>
    <w:rsid w:val="00975046"/>
    <w:rsid w:val="009764BD"/>
    <w:rsid w:val="00977680"/>
    <w:rsid w:val="00977877"/>
    <w:rsid w:val="009811E9"/>
    <w:rsid w:val="0099725E"/>
    <w:rsid w:val="009A3B74"/>
    <w:rsid w:val="009A73F5"/>
    <w:rsid w:val="009B2639"/>
    <w:rsid w:val="009C407F"/>
    <w:rsid w:val="009D10C5"/>
    <w:rsid w:val="009D6D00"/>
    <w:rsid w:val="009F099C"/>
    <w:rsid w:val="009F3455"/>
    <w:rsid w:val="00A04816"/>
    <w:rsid w:val="00A34700"/>
    <w:rsid w:val="00A47849"/>
    <w:rsid w:val="00A54F5A"/>
    <w:rsid w:val="00A55412"/>
    <w:rsid w:val="00A618B4"/>
    <w:rsid w:val="00A66F0D"/>
    <w:rsid w:val="00A6722A"/>
    <w:rsid w:val="00A73296"/>
    <w:rsid w:val="00A73D8E"/>
    <w:rsid w:val="00A87452"/>
    <w:rsid w:val="00A87BD3"/>
    <w:rsid w:val="00AA0279"/>
    <w:rsid w:val="00AA33AF"/>
    <w:rsid w:val="00AB1FF6"/>
    <w:rsid w:val="00AB4D56"/>
    <w:rsid w:val="00AB5464"/>
    <w:rsid w:val="00AF3A41"/>
    <w:rsid w:val="00AF4A8E"/>
    <w:rsid w:val="00AF4F2E"/>
    <w:rsid w:val="00B049C0"/>
    <w:rsid w:val="00B051BD"/>
    <w:rsid w:val="00B10777"/>
    <w:rsid w:val="00B14630"/>
    <w:rsid w:val="00B16221"/>
    <w:rsid w:val="00B24D13"/>
    <w:rsid w:val="00B377BE"/>
    <w:rsid w:val="00B50F04"/>
    <w:rsid w:val="00B50FEC"/>
    <w:rsid w:val="00B53106"/>
    <w:rsid w:val="00B73A4D"/>
    <w:rsid w:val="00B754DE"/>
    <w:rsid w:val="00B76B3D"/>
    <w:rsid w:val="00B836F8"/>
    <w:rsid w:val="00BB1623"/>
    <w:rsid w:val="00BE1917"/>
    <w:rsid w:val="00C276B3"/>
    <w:rsid w:val="00C41CAF"/>
    <w:rsid w:val="00C4578E"/>
    <w:rsid w:val="00C45C62"/>
    <w:rsid w:val="00C65B78"/>
    <w:rsid w:val="00C67EB3"/>
    <w:rsid w:val="00C7338B"/>
    <w:rsid w:val="00CA2F26"/>
    <w:rsid w:val="00CA7B09"/>
    <w:rsid w:val="00CB17B0"/>
    <w:rsid w:val="00CB40E1"/>
    <w:rsid w:val="00CC0AC3"/>
    <w:rsid w:val="00CC303E"/>
    <w:rsid w:val="00CE6DF7"/>
    <w:rsid w:val="00D02ADF"/>
    <w:rsid w:val="00D03114"/>
    <w:rsid w:val="00D0441A"/>
    <w:rsid w:val="00D23981"/>
    <w:rsid w:val="00D2608F"/>
    <w:rsid w:val="00D369EF"/>
    <w:rsid w:val="00D4047C"/>
    <w:rsid w:val="00D45DFB"/>
    <w:rsid w:val="00D501C9"/>
    <w:rsid w:val="00D561A4"/>
    <w:rsid w:val="00D57231"/>
    <w:rsid w:val="00D731E0"/>
    <w:rsid w:val="00D921F2"/>
    <w:rsid w:val="00D9768D"/>
    <w:rsid w:val="00DA024B"/>
    <w:rsid w:val="00DA513D"/>
    <w:rsid w:val="00DB02F9"/>
    <w:rsid w:val="00DB6794"/>
    <w:rsid w:val="00E00074"/>
    <w:rsid w:val="00E01239"/>
    <w:rsid w:val="00E016D0"/>
    <w:rsid w:val="00E068D7"/>
    <w:rsid w:val="00E16758"/>
    <w:rsid w:val="00E175AC"/>
    <w:rsid w:val="00E17915"/>
    <w:rsid w:val="00E2792A"/>
    <w:rsid w:val="00E30FF9"/>
    <w:rsid w:val="00E53DFA"/>
    <w:rsid w:val="00E616D0"/>
    <w:rsid w:val="00E66451"/>
    <w:rsid w:val="00E664AF"/>
    <w:rsid w:val="00E70EC8"/>
    <w:rsid w:val="00E7506E"/>
    <w:rsid w:val="00E77440"/>
    <w:rsid w:val="00E85946"/>
    <w:rsid w:val="00E910F1"/>
    <w:rsid w:val="00E93781"/>
    <w:rsid w:val="00EA1353"/>
    <w:rsid w:val="00EA50F6"/>
    <w:rsid w:val="00ED69E0"/>
    <w:rsid w:val="00ED7F48"/>
    <w:rsid w:val="00EF6C24"/>
    <w:rsid w:val="00F010F9"/>
    <w:rsid w:val="00F019C6"/>
    <w:rsid w:val="00F3688F"/>
    <w:rsid w:val="00F4094F"/>
    <w:rsid w:val="00F46BA0"/>
    <w:rsid w:val="00F46DD1"/>
    <w:rsid w:val="00F50C73"/>
    <w:rsid w:val="00F6478C"/>
    <w:rsid w:val="00F80824"/>
    <w:rsid w:val="00F862D7"/>
    <w:rsid w:val="00F86FC0"/>
    <w:rsid w:val="00F949F2"/>
    <w:rsid w:val="00FA6E52"/>
    <w:rsid w:val="00FB4399"/>
    <w:rsid w:val="00FB6A7D"/>
    <w:rsid w:val="00FC26D4"/>
    <w:rsid w:val="00FD7D1D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5A50"/>
  <w15:docId w15:val="{FF8D58F3-4099-444B-ACE7-7087ECA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DD73-8412-4115-9D0C-825B2A1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przemysl@ukraincy.org.pl</cp:lastModifiedBy>
  <cp:revision>9</cp:revision>
  <cp:lastPrinted>2019-02-01T07:15:00Z</cp:lastPrinted>
  <dcterms:created xsi:type="dcterms:W3CDTF">2019-02-01T07:15:00Z</dcterms:created>
  <dcterms:modified xsi:type="dcterms:W3CDTF">2022-06-23T16:41:00Z</dcterms:modified>
</cp:coreProperties>
</file>