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B00A" w14:textId="77777777" w:rsidR="00F56BB7" w:rsidRDefault="0000000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ZAŁĄCZNIK NR 2:</w:t>
      </w:r>
    </w:p>
    <w:p w14:paraId="19642D00" w14:textId="77777777" w:rsidR="00F56BB7" w:rsidRDefault="00000000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FORMULARZ OFERTY</w:t>
      </w:r>
    </w:p>
    <w:p w14:paraId="331F29C6" w14:textId="77777777" w:rsidR="00F56BB7" w:rsidRDefault="00F56BB7">
      <w:pPr>
        <w:spacing w:after="0" w:line="240" w:lineRule="auto"/>
        <w:jc w:val="center"/>
        <w:rPr>
          <w:b/>
          <w:color w:val="000000"/>
          <w:sz w:val="21"/>
          <w:szCs w:val="21"/>
        </w:rPr>
      </w:pPr>
    </w:p>
    <w:tbl>
      <w:tblPr>
        <w:tblStyle w:val="a1"/>
        <w:tblW w:w="10207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946"/>
      </w:tblGrid>
      <w:tr w:rsidR="00F56BB7" w14:paraId="07604A5F" w14:textId="77777777">
        <w:trPr>
          <w:trHeight w:val="877"/>
        </w:trPr>
        <w:tc>
          <w:tcPr>
            <w:tcW w:w="3261" w:type="dxa"/>
            <w:shd w:val="clear" w:color="auto" w:fill="D7E3BC"/>
            <w:vAlign w:val="center"/>
          </w:tcPr>
          <w:p w14:paraId="4D92636D" w14:textId="77777777" w:rsidR="00F56BB7" w:rsidRDefault="00000000">
            <w:pPr>
              <w:spacing w:after="0" w:line="36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Nazwa Oferenta</w:t>
            </w:r>
          </w:p>
        </w:tc>
        <w:tc>
          <w:tcPr>
            <w:tcW w:w="6946" w:type="dxa"/>
          </w:tcPr>
          <w:p w14:paraId="03FD25EB" w14:textId="77777777" w:rsidR="00F56BB7" w:rsidRDefault="00F56BB7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21A44944" w14:textId="77777777" w:rsidR="00F56BB7" w:rsidRDefault="00F56BB7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369B8594" w14:textId="77777777" w:rsidR="00F56BB7" w:rsidRDefault="00F56BB7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F56BB7" w14:paraId="5F5A0209" w14:textId="77777777">
        <w:tc>
          <w:tcPr>
            <w:tcW w:w="3261" w:type="dxa"/>
            <w:shd w:val="clear" w:color="auto" w:fill="D7E3BC"/>
            <w:vAlign w:val="center"/>
          </w:tcPr>
          <w:p w14:paraId="1411DC8E" w14:textId="77777777" w:rsidR="00F56BB7" w:rsidRDefault="00000000">
            <w:pPr>
              <w:spacing w:after="0" w:line="36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Adres siedziby Oferenta</w:t>
            </w:r>
          </w:p>
          <w:p w14:paraId="0C46F65A" w14:textId="77777777" w:rsidR="00F56BB7" w:rsidRDefault="00F56BB7">
            <w:pPr>
              <w:spacing w:after="0" w:line="360" w:lineRule="auto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</w:tcPr>
          <w:p w14:paraId="1965881B" w14:textId="77777777" w:rsidR="00F56BB7" w:rsidRDefault="00F56BB7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67232A21" w14:textId="77777777" w:rsidR="00F56BB7" w:rsidRDefault="00F56BB7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4B142847" w14:textId="77777777" w:rsidR="00F56BB7" w:rsidRDefault="00F56BB7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F56BB7" w14:paraId="258CDE09" w14:textId="77777777">
        <w:tc>
          <w:tcPr>
            <w:tcW w:w="3261" w:type="dxa"/>
            <w:shd w:val="clear" w:color="auto" w:fill="D7E3BC"/>
            <w:vAlign w:val="center"/>
          </w:tcPr>
          <w:p w14:paraId="1B0CEFBC" w14:textId="77777777" w:rsidR="00F56BB7" w:rsidRDefault="00000000">
            <w:pPr>
              <w:spacing w:after="0" w:line="36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Dane kontaktowe oferenta (tel., adres e-mail)</w:t>
            </w:r>
          </w:p>
        </w:tc>
        <w:tc>
          <w:tcPr>
            <w:tcW w:w="6946" w:type="dxa"/>
          </w:tcPr>
          <w:p w14:paraId="5A55B851" w14:textId="77777777" w:rsidR="00F56BB7" w:rsidRDefault="00F56BB7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282EB43F" w14:textId="77777777" w:rsidR="00F56BB7" w:rsidRDefault="00F56BB7">
      <w:pP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22C59879" w14:textId="77777777" w:rsidR="00F56BB7" w:rsidRDefault="00000000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OFERTA</w:t>
      </w:r>
    </w:p>
    <w:p w14:paraId="11772DA8" w14:textId="77777777" w:rsidR="00F56BB7" w:rsidRDefault="00F56BB7">
      <w:pP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241F3563" w14:textId="77777777" w:rsidR="00F56BB7" w:rsidRDefault="00000000">
      <w:pPr>
        <w:spacing w:after="0" w:line="240" w:lineRule="auto"/>
        <w:ind w:firstLine="708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Odpowiadając na zapytanie dotyczące wyboru wykonawcy w ramach projektu </w:t>
      </w:r>
    </w:p>
    <w:p w14:paraId="5C4FE903" w14:textId="77777777" w:rsidR="00F56BB7" w:rsidRDefault="00000000">
      <w:pPr>
        <w:spacing w:after="0" w:line="240" w:lineRule="auto"/>
        <w:ind w:firstLine="708"/>
        <w:jc w:val="center"/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„</w:t>
      </w:r>
      <w:r>
        <w:rPr>
          <w:b/>
          <w:color w:val="000000"/>
          <w:sz w:val="21"/>
          <w:szCs w:val="21"/>
        </w:rPr>
        <w:t>SCENA GALICYJSKA – NASZA WSPÓLNA HISTORIA – Promocja kultury ukraińskiej i kultury polskiej w ramach współpracy Ośrodka Promocji Kultury Polskiej we Lwowie oraz Domu Ukraińskiego w Przemyślu”</w:t>
      </w:r>
    </w:p>
    <w:p w14:paraId="00AAEDF6" w14:textId="77777777" w:rsidR="00F56BB7" w:rsidRDefault="00000000">
      <w:pPr>
        <w:spacing w:after="0" w:line="240" w:lineRule="auto"/>
        <w:ind w:firstLine="708"/>
        <w:jc w:val="center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(nr umowy grantowej PLBU.01.01.00-18-0499/17-01 z dnia 15-04-2022 r.), który jest realizowany w ramach </w:t>
      </w:r>
      <w:r>
        <w:rPr>
          <w:b/>
          <w:sz w:val="21"/>
          <w:szCs w:val="21"/>
        </w:rPr>
        <w:t>Programu Współpracy Transgranicznej Polska-Białoruś-Ukraina 2014-2020, oświadczam, iż oferuję realizację zamówienia w zakresie:</w:t>
      </w:r>
    </w:p>
    <w:p w14:paraId="3877AFFD" w14:textId="77777777" w:rsidR="00F56BB7" w:rsidRDefault="00F56BB7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a2"/>
        <w:tblW w:w="90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7"/>
        <w:gridCol w:w="5546"/>
      </w:tblGrid>
      <w:tr w:rsidR="00F56BB7" w14:paraId="1A65C9A9" w14:textId="77777777">
        <w:trPr>
          <w:jc w:val="center"/>
        </w:trPr>
        <w:tc>
          <w:tcPr>
            <w:tcW w:w="3457" w:type="dxa"/>
            <w:vAlign w:val="center"/>
          </w:tcPr>
          <w:p w14:paraId="62A74A89" w14:textId="77777777" w:rsidR="00F56BB7" w:rsidRDefault="00000000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Przedmiot zamówienia</w:t>
            </w:r>
          </w:p>
        </w:tc>
        <w:tc>
          <w:tcPr>
            <w:tcW w:w="5546" w:type="dxa"/>
            <w:vAlign w:val="center"/>
          </w:tcPr>
          <w:p w14:paraId="46E355F7" w14:textId="77777777" w:rsidR="00F56BB7" w:rsidRDefault="00000000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Cena brutto (PLN) </w:t>
            </w:r>
          </w:p>
        </w:tc>
      </w:tr>
      <w:tr w:rsidR="00F56BB7" w14:paraId="006D45E3" w14:textId="77777777">
        <w:trPr>
          <w:trHeight w:val="1435"/>
          <w:jc w:val="center"/>
        </w:trPr>
        <w:tc>
          <w:tcPr>
            <w:tcW w:w="3457" w:type="dxa"/>
            <w:vAlign w:val="center"/>
          </w:tcPr>
          <w:p w14:paraId="4DF62592" w14:textId="70E11C9B" w:rsidR="00F56BB7" w:rsidRDefault="00000000">
            <w:pPr>
              <w:shd w:val="clear" w:color="auto" w:fill="FFFFFF"/>
              <w:spacing w:after="160"/>
              <w:rPr>
                <w:sz w:val="21"/>
                <w:szCs w:val="21"/>
              </w:rPr>
            </w:pPr>
            <w:r>
              <w:t>Z</w:t>
            </w:r>
            <w:r>
              <w:rPr>
                <w:b/>
              </w:rPr>
              <w:t>apewnienie wyżywienia podczas organizowanego przez nas szkolenia</w:t>
            </w:r>
            <w:r w:rsidR="004270A4">
              <w:rPr>
                <w:b/>
              </w:rPr>
              <w:t xml:space="preserve"> w dniach 7-10.12.2023 dla 17 osób (śniadanie, </w:t>
            </w:r>
            <w:proofErr w:type="spellStart"/>
            <w:r w:rsidR="004270A4">
              <w:rPr>
                <w:b/>
              </w:rPr>
              <w:t>obiad,kolacja</w:t>
            </w:r>
            <w:proofErr w:type="spellEnd"/>
            <w:r w:rsidR="004270A4">
              <w:rPr>
                <w:b/>
              </w:rPr>
              <w:t>)</w:t>
            </w:r>
            <w:r>
              <w:rPr>
                <w:b/>
              </w:rPr>
              <w:t>.</w:t>
            </w:r>
          </w:p>
        </w:tc>
        <w:tc>
          <w:tcPr>
            <w:tcW w:w="5546" w:type="dxa"/>
            <w:vAlign w:val="center"/>
          </w:tcPr>
          <w:p w14:paraId="770C2F52" w14:textId="77777777" w:rsidR="00F56BB7" w:rsidRDefault="00F56BB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14:paraId="29806276" w14:textId="77777777" w:rsidR="00F56BB7" w:rsidRDefault="00F56BB7">
            <w:pPr>
              <w:spacing w:after="0" w:line="240" w:lineRule="auto"/>
              <w:rPr>
                <w:sz w:val="21"/>
                <w:szCs w:val="21"/>
              </w:rPr>
            </w:pPr>
          </w:p>
          <w:p w14:paraId="3D4E2481" w14:textId="77777777" w:rsidR="00F56BB7" w:rsidRDefault="000000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………………………………………………………………..</w:t>
            </w:r>
          </w:p>
          <w:p w14:paraId="79DB4852" w14:textId="77777777" w:rsidR="00F56BB7" w:rsidRDefault="00F56BB7">
            <w:pPr>
              <w:spacing w:after="0" w:line="240" w:lineRule="auto"/>
              <w:rPr>
                <w:sz w:val="21"/>
                <w:szCs w:val="21"/>
              </w:rPr>
            </w:pPr>
          </w:p>
          <w:p w14:paraId="6C725B5C" w14:textId="77777777" w:rsidR="00F56BB7" w:rsidRDefault="00000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Kwota słownie:</w:t>
            </w:r>
          </w:p>
          <w:p w14:paraId="7A27D613" w14:textId="77777777" w:rsidR="00F56BB7" w:rsidRDefault="00F56BB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14:paraId="654C8844" w14:textId="77777777" w:rsidR="00F56BB7" w:rsidRDefault="000000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………………………………………………………………..</w:t>
            </w:r>
          </w:p>
          <w:p w14:paraId="44149229" w14:textId="77777777" w:rsidR="00F56BB7" w:rsidRDefault="00F56BB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14:paraId="64381997" w14:textId="77777777" w:rsidR="00F56BB7" w:rsidRDefault="000000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………………………………………………………………..</w:t>
            </w:r>
          </w:p>
          <w:p w14:paraId="573AA8DF" w14:textId="77777777" w:rsidR="00F56BB7" w:rsidRDefault="00F56BB7">
            <w:pPr>
              <w:spacing w:after="0" w:line="360" w:lineRule="auto"/>
              <w:rPr>
                <w:sz w:val="21"/>
                <w:szCs w:val="21"/>
              </w:rPr>
            </w:pPr>
          </w:p>
        </w:tc>
      </w:tr>
    </w:tbl>
    <w:p w14:paraId="7B1EC4E4" w14:textId="77777777" w:rsidR="00F56BB7" w:rsidRDefault="00F56BB7">
      <w:pPr>
        <w:spacing w:after="0" w:line="240" w:lineRule="auto"/>
        <w:jc w:val="both"/>
        <w:rPr>
          <w:color w:val="000000"/>
          <w:sz w:val="21"/>
          <w:szCs w:val="21"/>
        </w:rPr>
      </w:pPr>
    </w:p>
    <w:p w14:paraId="66745E35" w14:textId="77777777" w:rsidR="00F56BB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Oświadczam, że zapoznałam/em się z treścią zapytania i nie wnoszę niego zastrzeżeń oraz posiadam informacje niezbędne do właściwego wykonania przedmiotu zamówienia.</w:t>
      </w:r>
    </w:p>
    <w:p w14:paraId="194EF48B" w14:textId="77777777" w:rsidR="00F56BB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Oferuję realizację zamówienia w sposób, który został opisany w zapytaniu.</w:t>
      </w:r>
    </w:p>
    <w:p w14:paraId="05083172" w14:textId="77777777" w:rsidR="00F56BB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Oświadczam, że zgodnie z wymogami art. 22 ust. 1 ustawy z dnia 29 stycznia 2004 r. Prawo zamówień publicznych (t. j. Dz. U. z 2017 r. poz. 1579).</w:t>
      </w:r>
    </w:p>
    <w:p w14:paraId="265D97B1" w14:textId="77777777" w:rsidR="00F56B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jestem uprawniona/y do występowania w obrocie prawnym zgodnie z wymaganiami ustawowymi,</w:t>
      </w:r>
    </w:p>
    <w:p w14:paraId="6F911A65" w14:textId="77777777" w:rsidR="00F56B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posiadam niezbędne uprawnienia do wykonania przedmiotu zamówienia,</w:t>
      </w:r>
    </w:p>
    <w:p w14:paraId="2CAE7E44" w14:textId="77777777" w:rsidR="00F56B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dysponuję niezbędną wiedzą i doświadczeniem pozwalającym na wykonanie przedmiotu zamówienia, </w:t>
      </w:r>
    </w:p>
    <w:p w14:paraId="3D2ECDFF" w14:textId="77777777" w:rsidR="00F56B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dysponuję potencjałem ekonomicznym i technicznym niezbędnym do wykonania przedmiotu zamówienia</w:t>
      </w:r>
    </w:p>
    <w:p w14:paraId="47A17A91" w14:textId="77777777" w:rsidR="00F56B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nie podlegam wykluczeniu z postępowania na podstawie art. 24 ustawy Prawo zamówień publicznych.</w:t>
      </w:r>
    </w:p>
    <w:p w14:paraId="18E7D8BB" w14:textId="77777777" w:rsidR="00F56BB7" w:rsidRDefault="00F56BB7">
      <w:pPr>
        <w:spacing w:after="0" w:line="240" w:lineRule="auto"/>
        <w:rPr>
          <w:color w:val="000000"/>
          <w:sz w:val="21"/>
          <w:szCs w:val="21"/>
        </w:rPr>
      </w:pPr>
    </w:p>
    <w:p w14:paraId="11723F6D" w14:textId="77777777" w:rsidR="00F56BB7" w:rsidRDefault="00F56BB7">
      <w:pPr>
        <w:spacing w:after="0" w:line="240" w:lineRule="auto"/>
        <w:rPr>
          <w:color w:val="000000"/>
          <w:sz w:val="21"/>
          <w:szCs w:val="21"/>
        </w:rPr>
      </w:pPr>
    </w:p>
    <w:p w14:paraId="66F7E2A1" w14:textId="77777777" w:rsidR="00F56BB7" w:rsidRDefault="00000000">
      <w:pPr>
        <w:spacing w:after="0" w:line="240" w:lineRule="auto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 xml:space="preserve">                         </w:t>
      </w:r>
      <w:r>
        <w:rPr>
          <w:color w:val="000000"/>
          <w:sz w:val="21"/>
          <w:szCs w:val="21"/>
        </w:rPr>
        <w:tab/>
        <w:t>……………………………………………..</w:t>
      </w:r>
    </w:p>
    <w:p w14:paraId="4EBE36DE" w14:textId="77777777" w:rsidR="00F56BB7" w:rsidRDefault="00000000">
      <w:pPr>
        <w:spacing w:after="0" w:line="240" w:lineRule="auto"/>
        <w:ind w:firstLine="708"/>
        <w:jc w:val="right"/>
        <w:rPr>
          <w:b/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 xml:space="preserve">                       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i/>
          <w:color w:val="000000"/>
          <w:sz w:val="21"/>
          <w:szCs w:val="21"/>
        </w:rPr>
        <w:t>data i podpis Oferenta</w:t>
      </w:r>
    </w:p>
    <w:sectPr w:rsidR="00F56BB7">
      <w:headerReference w:type="default" r:id="rId8"/>
      <w:footerReference w:type="default" r:id="rId9"/>
      <w:pgSz w:w="11906" w:h="16838"/>
      <w:pgMar w:top="1418" w:right="1418" w:bottom="1418" w:left="1701" w:header="709" w:footer="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5453" w14:textId="77777777" w:rsidR="00932037" w:rsidRDefault="00932037">
      <w:pPr>
        <w:spacing w:after="0" w:line="240" w:lineRule="auto"/>
      </w:pPr>
      <w:r>
        <w:separator/>
      </w:r>
    </w:p>
  </w:endnote>
  <w:endnote w:type="continuationSeparator" w:id="0">
    <w:p w14:paraId="04BE4845" w14:textId="77777777" w:rsidR="00932037" w:rsidRDefault="0093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1A07" w14:textId="77777777" w:rsidR="00F56BB7" w:rsidRDefault="00000000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Projekt „</w:t>
    </w:r>
    <w:r>
      <w:rPr>
        <w:color w:val="000000"/>
        <w:sz w:val="18"/>
        <w:szCs w:val="18"/>
      </w:rPr>
      <w:t>SCENA GALICYJSKA – NASZA WSPÓLNA HISTORIA – Promocja kultury ukraińskiej i kultury polskiej w ramach współpracy Ośrodka Promocji Kultury Polskiej we Lwowie oraz Domu Ukraińskiego w Przemyślu”</w:t>
    </w:r>
    <w:r>
      <w:rPr>
        <w:sz w:val="18"/>
        <w:szCs w:val="18"/>
      </w:rPr>
      <w:t xml:space="preserve"> finansowany ze środków </w:t>
    </w:r>
  </w:p>
  <w:p w14:paraId="19B65C81" w14:textId="77777777" w:rsidR="00F56BB7" w:rsidRDefault="00000000">
    <w:pPr>
      <w:spacing w:after="0" w:line="240" w:lineRule="auto"/>
      <w:jc w:val="center"/>
      <w:rPr>
        <w:sz w:val="18"/>
        <w:szCs w:val="18"/>
      </w:rPr>
    </w:pPr>
    <w:r>
      <w:rPr>
        <w:color w:val="000000"/>
        <w:sz w:val="18"/>
        <w:szCs w:val="18"/>
      </w:rPr>
      <w:t>Programu Współpracy Transgranicznej Polska-Białoruś-Ukraina 2014-2020</w:t>
    </w:r>
  </w:p>
  <w:p w14:paraId="0407922A" w14:textId="77777777" w:rsidR="00F56BB7" w:rsidRDefault="00F56BB7">
    <w:pPr>
      <w:spacing w:after="0" w:line="240" w:lineRule="auto"/>
      <w:jc w:val="center"/>
      <w:rPr>
        <w:rFonts w:ascii="Calibri" w:eastAsia="Calibri" w:hAnsi="Calibri" w:cs="Calibri"/>
        <w:sz w:val="20"/>
        <w:szCs w:val="20"/>
      </w:rPr>
    </w:pPr>
  </w:p>
  <w:p w14:paraId="317F0BCF" w14:textId="77777777" w:rsidR="00F56BB7" w:rsidRDefault="00F56B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81ABF" w14:textId="77777777" w:rsidR="00932037" w:rsidRDefault="00932037">
      <w:pPr>
        <w:spacing w:after="0" w:line="240" w:lineRule="auto"/>
      </w:pPr>
      <w:r>
        <w:separator/>
      </w:r>
    </w:p>
  </w:footnote>
  <w:footnote w:type="continuationSeparator" w:id="0">
    <w:p w14:paraId="7534146F" w14:textId="77777777" w:rsidR="00932037" w:rsidRDefault="0093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C830" w14:textId="77777777" w:rsidR="00F56BB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6A81FBD" wp14:editId="4AD6520D">
          <wp:simplePos x="0" y="0"/>
          <wp:positionH relativeFrom="column">
            <wp:posOffset>-126998</wp:posOffset>
          </wp:positionH>
          <wp:positionV relativeFrom="paragraph">
            <wp:posOffset>-286383</wp:posOffset>
          </wp:positionV>
          <wp:extent cx="1183640" cy="666750"/>
          <wp:effectExtent l="0" t="0" r="0" b="0"/>
          <wp:wrapSquare wrapText="bothSides" distT="0" distB="0" distL="114300" distR="114300"/>
          <wp:docPr id="67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0454"/>
                  <a:stretch>
                    <a:fillRect/>
                  </a:stretch>
                </pic:blipFill>
                <pic:spPr>
                  <a:xfrm>
                    <a:off x="0" y="0"/>
                    <a:ext cx="118364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B16A600" wp14:editId="4EEB0958">
          <wp:simplePos x="0" y="0"/>
          <wp:positionH relativeFrom="column">
            <wp:posOffset>1012189</wp:posOffset>
          </wp:positionH>
          <wp:positionV relativeFrom="paragraph">
            <wp:posOffset>-66038</wp:posOffset>
          </wp:positionV>
          <wp:extent cx="575310" cy="387985"/>
          <wp:effectExtent l="0" t="0" r="0" b="0"/>
          <wp:wrapSquare wrapText="bothSides" distT="0" distB="0" distL="114300" distR="114300"/>
          <wp:docPr id="67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" cy="387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9D2496A" wp14:editId="03573630">
          <wp:simplePos x="0" y="0"/>
          <wp:positionH relativeFrom="column">
            <wp:posOffset>4990465</wp:posOffset>
          </wp:positionH>
          <wp:positionV relativeFrom="paragraph">
            <wp:posOffset>-393063</wp:posOffset>
          </wp:positionV>
          <wp:extent cx="946150" cy="946150"/>
          <wp:effectExtent l="0" t="0" r="0" b="0"/>
          <wp:wrapSquare wrapText="bothSides" distT="0" distB="0" distL="114300" distR="114300"/>
          <wp:docPr id="67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6150" cy="946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7CB66C" w14:textId="77777777" w:rsidR="00F56BB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7A0B"/>
    <w:multiLevelType w:val="multilevel"/>
    <w:tmpl w:val="9A74FD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16FCC"/>
    <w:multiLevelType w:val="multilevel"/>
    <w:tmpl w:val="60C4D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42561395">
    <w:abstractNumId w:val="0"/>
  </w:num>
  <w:num w:numId="2" w16cid:durableId="1197349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B7"/>
    <w:rsid w:val="004270A4"/>
    <w:rsid w:val="00932037"/>
    <w:rsid w:val="00F5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EF0C"/>
  <w15:docId w15:val="{22EE701F-82FE-41E9-B926-7D905B01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3F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BD3"/>
  </w:style>
  <w:style w:type="paragraph" w:styleId="Stopka">
    <w:name w:val="footer"/>
    <w:basedOn w:val="Normalny"/>
    <w:link w:val="Stopka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BD3"/>
  </w:style>
  <w:style w:type="character" w:styleId="Odwoaniedokomentarza">
    <w:name w:val="annotation reference"/>
    <w:basedOn w:val="Domylnaczcionkaakapitu"/>
    <w:uiPriority w:val="99"/>
    <w:semiHidden/>
    <w:unhideWhenUsed/>
    <w:rsid w:val="00854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4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4B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D3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331526"/>
  </w:style>
  <w:style w:type="character" w:customStyle="1" w:styleId="hps">
    <w:name w:val="hps"/>
    <w:basedOn w:val="Domylnaczcionkaakapitu"/>
    <w:rsid w:val="00331526"/>
  </w:style>
  <w:style w:type="character" w:styleId="Hipercze">
    <w:name w:val="Hyperlink"/>
    <w:basedOn w:val="Domylnaczcionkaakapitu"/>
    <w:uiPriority w:val="99"/>
    <w:unhideWhenUsed/>
    <w:rsid w:val="00E2792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792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836CE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765C8A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link w:val="ListParagraphChar"/>
    <w:rsid w:val="00765C8A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99"/>
    <w:locked/>
    <w:rsid w:val="002F657E"/>
  </w:style>
  <w:style w:type="paragraph" w:customStyle="1" w:styleId="Default">
    <w:name w:val="Default"/>
    <w:rsid w:val="00113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020CD9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3F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3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3FD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qt8DnuIYIrvca6ZKieM2aab4ag==">AMUW2mVUI6As33hbHIS7AGSKpVkfwg5opHOpD1hAYUH53Nc7m3PWe91peFoQH99Czq7QeKsXTG+yuTYThpAk+b9aqAEZNlXidXMRw/XIa+a26cNEH77cjmM=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</dc:creator>
  <cp:lastModifiedBy>Andrzej Juszczyk</cp:lastModifiedBy>
  <cp:revision>2</cp:revision>
  <dcterms:created xsi:type="dcterms:W3CDTF">2019-02-01T07:15:00Z</dcterms:created>
  <dcterms:modified xsi:type="dcterms:W3CDTF">2023-11-10T09:03:00Z</dcterms:modified>
</cp:coreProperties>
</file>